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1E34" w14:textId="77777777" w:rsidR="008D6530" w:rsidRDefault="008D6530" w:rsidP="008D6530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07B175A" w14:textId="1BC33E42" w:rsidR="00B878F0" w:rsidRPr="002A083D" w:rsidRDefault="00E87558" w:rsidP="008D653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A083D">
        <w:rPr>
          <w:rFonts w:ascii="Arial" w:hAnsi="Arial" w:cs="Arial"/>
          <w:b/>
          <w:color w:val="C00000"/>
          <w:sz w:val="32"/>
          <w:szCs w:val="32"/>
        </w:rPr>
        <w:t xml:space="preserve">Lista de Requerentes Autorizados a Solicitar </w:t>
      </w:r>
      <w:r w:rsidR="008D6530">
        <w:rPr>
          <w:rFonts w:ascii="Arial" w:hAnsi="Arial" w:cs="Arial"/>
          <w:b/>
          <w:color w:val="C00000"/>
          <w:sz w:val="32"/>
          <w:szCs w:val="32"/>
        </w:rPr>
        <w:t>Pacotes de Selos Temporais</w:t>
      </w:r>
    </w:p>
    <w:tbl>
      <w:tblPr>
        <w:tblStyle w:val="TabelacomGrelh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5"/>
        <w:gridCol w:w="3118"/>
        <w:gridCol w:w="851"/>
        <w:gridCol w:w="2970"/>
      </w:tblGrid>
      <w:tr w:rsidR="004466EB" w:rsidRPr="000464A7" w14:paraId="0E2971C0" w14:textId="77777777" w:rsidTr="00CC1F11">
        <w:trPr>
          <w:trHeight w:val="425"/>
        </w:trPr>
        <w:tc>
          <w:tcPr>
            <w:tcW w:w="1555" w:type="dxa"/>
            <w:shd w:val="clear" w:color="auto" w:fill="C00000"/>
            <w:vAlign w:val="center"/>
          </w:tcPr>
          <w:p w14:paraId="14FBF48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Solicitado por:</w:t>
            </w:r>
          </w:p>
        </w:tc>
        <w:tc>
          <w:tcPr>
            <w:tcW w:w="6939" w:type="dxa"/>
            <w:gridSpan w:val="3"/>
            <w:vAlign w:val="center"/>
          </w:tcPr>
          <w:p w14:paraId="20E1B6AB" w14:textId="7ABB59E0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NOME</w:t>
            </w:r>
            <w:r w:rsidRPr="00B62CA0">
              <w:rPr>
                <w:rFonts w:cstheme="minorHAnsi"/>
                <w:sz w:val="20"/>
                <w:szCs w:val="20"/>
              </w:rPr>
              <w:t>&gt; - &lt;</w:t>
            </w:r>
            <w:r w:rsidR="005A1062">
              <w:rPr>
                <w:rFonts w:cstheme="minorHAnsi"/>
                <w:sz w:val="20"/>
                <w:szCs w:val="20"/>
              </w:rPr>
              <w:t>ENTIDADE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4466EB" w:rsidRPr="000464A7" w14:paraId="08F10177" w14:textId="77777777" w:rsidTr="00CC1F11">
        <w:trPr>
          <w:trHeight w:val="428"/>
        </w:trPr>
        <w:tc>
          <w:tcPr>
            <w:tcW w:w="1555" w:type="dxa"/>
            <w:shd w:val="clear" w:color="auto" w:fill="C00000"/>
            <w:vAlign w:val="center"/>
          </w:tcPr>
          <w:p w14:paraId="66FD8BFE" w14:textId="77777777" w:rsidR="004466EB" w:rsidRPr="000464A7" w:rsidRDefault="004466EB" w:rsidP="00CC1F11">
            <w:pPr>
              <w:rPr>
                <w:rFonts w:cstheme="minorHAnsi"/>
                <w:b/>
                <w:bCs/>
              </w:rPr>
            </w:pPr>
            <w:r w:rsidRPr="000464A7">
              <w:rPr>
                <w:rFonts w:cstheme="minorHAnsi"/>
                <w:b/>
                <w:bCs/>
              </w:rPr>
              <w:t>NIF:</w:t>
            </w:r>
          </w:p>
        </w:tc>
        <w:tc>
          <w:tcPr>
            <w:tcW w:w="3118" w:type="dxa"/>
            <w:vAlign w:val="center"/>
          </w:tcPr>
          <w:p w14:paraId="27F086C9" w14:textId="07C7F19D" w:rsidR="004466EB" w:rsidRPr="005A1062" w:rsidRDefault="005A1062" w:rsidP="00CC1F11">
            <w:pPr>
              <w:jc w:val="center"/>
              <w:rPr>
                <w:rFonts w:cstheme="minorHAnsi"/>
              </w:rPr>
            </w:pPr>
            <w:r w:rsidRPr="005A1062">
              <w:rPr>
                <w:rFonts w:cstheme="minorHAnsi"/>
              </w:rPr>
              <w:t>&lt;NIF&gt;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516F9BFE" w14:textId="77777777" w:rsidR="004466EB" w:rsidRPr="00B62CA0" w:rsidRDefault="004466EB" w:rsidP="00CC1F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2CA0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970" w:type="dxa"/>
            <w:vAlign w:val="center"/>
          </w:tcPr>
          <w:p w14:paraId="41C04A59" w14:textId="2D46B272" w:rsidR="004466EB" w:rsidRPr="00B62CA0" w:rsidRDefault="004466EB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CA0">
              <w:rPr>
                <w:rFonts w:cstheme="minorHAnsi"/>
                <w:sz w:val="20"/>
                <w:szCs w:val="20"/>
              </w:rPr>
              <w:t>&lt;</w:t>
            </w:r>
            <w:r w:rsidR="005A1062">
              <w:rPr>
                <w:rFonts w:cstheme="minorHAnsi"/>
                <w:sz w:val="20"/>
                <w:szCs w:val="20"/>
              </w:rPr>
              <w:t>DD-MM-AAAA</w:t>
            </w:r>
            <w:r w:rsidRPr="00B62CA0">
              <w:rPr>
                <w:rFonts w:cstheme="minorHAnsi"/>
                <w:sz w:val="20"/>
                <w:szCs w:val="20"/>
              </w:rPr>
              <w:t>&gt;</w:t>
            </w:r>
          </w:p>
        </w:tc>
      </w:tr>
    </w:tbl>
    <w:p w14:paraId="37902879" w14:textId="77777777" w:rsidR="002A083D" w:rsidRPr="002A5ED0" w:rsidRDefault="002A083D" w:rsidP="00B878F0">
      <w:pPr>
        <w:jc w:val="center"/>
        <w:rPr>
          <w:rFonts w:ascii="Arial" w:hAnsi="Arial"/>
          <w:b/>
          <w:color w:val="C00000"/>
          <w:sz w:val="20"/>
          <w:szCs w:val="20"/>
        </w:rPr>
      </w:pPr>
    </w:p>
    <w:tbl>
      <w:tblPr>
        <w:tblStyle w:val="TabeladeLista3-Destaque5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494"/>
      </w:tblGrid>
      <w:tr w:rsidR="002A083D" w14:paraId="067E6159" w14:textId="77777777" w:rsidTr="00AA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tcBorders>
              <w:bottom w:val="none" w:sz="0" w:space="0" w:color="auto"/>
              <w:right w:val="none" w:sz="0" w:space="0" w:color="auto"/>
            </w:tcBorders>
            <w:shd w:val="clear" w:color="auto" w:fill="C00000"/>
            <w:vAlign w:val="center"/>
          </w:tcPr>
          <w:p w14:paraId="290D839A" w14:textId="77777777" w:rsidR="002A083D" w:rsidRPr="00AA4577" w:rsidRDefault="002A083D" w:rsidP="00CC1F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4577">
              <w:rPr>
                <w:rFonts w:cstheme="minorHAnsi"/>
                <w:sz w:val="20"/>
                <w:szCs w:val="20"/>
              </w:rPr>
              <w:t>NOTAS DE PREENCHIMENTO</w:t>
            </w:r>
          </w:p>
        </w:tc>
      </w:tr>
      <w:tr w:rsidR="002A083D" w14:paraId="474F0627" w14:textId="77777777" w:rsidTr="00AA4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6941DD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O pedido de certificado digital poderá ser solicitado por um requerente autorizado pela entidade que solicita o certificado digital. </w:t>
            </w:r>
          </w:p>
          <w:p w14:paraId="16108D69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 entidade identificará que requerentes poderão solicitar certificados digitais em seu nome, apresentando-os na lista abaixo indicada. </w:t>
            </w:r>
          </w:p>
          <w:p w14:paraId="140DAB9F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Para efeitos de preenchimento correto deste documento dever-se-á:</w:t>
            </w:r>
          </w:p>
          <w:p w14:paraId="6B7DA842" w14:textId="54A37B50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Preencher os campos </w:t>
            </w:r>
            <w:r w:rsidR="00351F60">
              <w:rPr>
                <w:rFonts w:cstheme="minorHAnsi"/>
                <w:b w:val="0"/>
                <w:bCs w:val="0"/>
                <w:sz w:val="20"/>
                <w:szCs w:val="20"/>
              </w:rPr>
              <w:t>da tabela acima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com os dados da entidade</w:t>
            </w:r>
            <w:r w:rsidR="00BF60DC">
              <w:rPr>
                <w:rFonts w:cstheme="minorHAnsi"/>
                <w:b w:val="0"/>
                <w:bCs w:val="0"/>
                <w:sz w:val="20"/>
                <w:szCs w:val="20"/>
              </w:rPr>
              <w:t>, do requisitante e data do pedido</w:t>
            </w: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;</w:t>
            </w:r>
          </w:p>
          <w:p w14:paraId="4EACE057" w14:textId="77777777" w:rsidR="002A083D" w:rsidRPr="00AA4577" w:rsidRDefault="002A083D" w:rsidP="002A08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Assinar digitalmente usando: </w:t>
            </w:r>
          </w:p>
          <w:p w14:paraId="592746E4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 xml:space="preserve">certificado digital de selo eletrónico qualificado em nome da entidade requerente; </w:t>
            </w:r>
          </w:p>
          <w:p w14:paraId="52D77823" w14:textId="77777777" w:rsidR="002A083D" w:rsidRPr="00AA4577" w:rsidRDefault="002A083D" w:rsidP="002A083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certificado digital de assinatura digital qualificada do(s) superior(es) hierárquico(s) dos elementos constantes na lista abaixo.</w:t>
            </w:r>
          </w:p>
          <w:p w14:paraId="2F28B25A" w14:textId="77777777" w:rsidR="002A083D" w:rsidRPr="00AA4577" w:rsidRDefault="002A083D" w:rsidP="00CC1F11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A4577">
              <w:rPr>
                <w:rFonts w:cstheme="minorHAnsi"/>
                <w:b w:val="0"/>
                <w:bCs w:val="0"/>
                <w:sz w:val="20"/>
                <w:szCs w:val="20"/>
              </w:rPr>
              <w:t>O envio deste documento deverá ser efetuado em todos os pedidos de emissão de certificados digitais.</w:t>
            </w:r>
          </w:p>
        </w:tc>
      </w:tr>
    </w:tbl>
    <w:p w14:paraId="37B30D2B" w14:textId="71EF8442" w:rsidR="00BC4E5E" w:rsidRDefault="00BC4E5E" w:rsidP="00616914">
      <w:pPr>
        <w:pStyle w:val="Section"/>
        <w:spacing w:after="120"/>
        <w:ind w:left="0"/>
        <w:rPr>
          <w:rFonts w:cs="Arial"/>
        </w:rPr>
      </w:pPr>
    </w:p>
    <w:p w14:paraId="6D983432" w14:textId="7B8738CA" w:rsidR="004900FB" w:rsidRPr="00B62CA0" w:rsidRDefault="004900FB" w:rsidP="004900FB">
      <w:pPr>
        <w:pStyle w:val="Section"/>
        <w:jc w:val="center"/>
        <w:rPr>
          <w:rFonts w:eastAsiaTheme="minorHAnsi" w:cs="Arial"/>
          <w:color w:val="C00000"/>
          <w:sz w:val="24"/>
        </w:rPr>
      </w:pPr>
      <w:r w:rsidRPr="00B62CA0">
        <w:rPr>
          <w:rFonts w:eastAsiaTheme="minorHAnsi" w:cs="Arial"/>
          <w:color w:val="C00000"/>
          <w:sz w:val="24"/>
        </w:rPr>
        <w:t>LISTA DE REQUERENTES AUTORIZADOS</w:t>
      </w:r>
    </w:p>
    <w:tbl>
      <w:tblPr>
        <w:tblW w:w="850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1564"/>
      </w:tblGrid>
      <w:tr w:rsidR="005A1062" w:rsidRPr="00AA4577" w14:paraId="2031178C" w14:textId="77777777" w:rsidTr="008473F1">
        <w:trPr>
          <w:cantSplit/>
          <w:trHeight w:val="292"/>
          <w:tblHeader/>
          <w:jc w:val="center"/>
        </w:trPr>
        <w:tc>
          <w:tcPr>
            <w:tcW w:w="5382" w:type="dxa"/>
            <w:vMerge w:val="restart"/>
            <w:shd w:val="clear" w:color="auto" w:fill="C00000"/>
            <w:vAlign w:val="center"/>
          </w:tcPr>
          <w:p w14:paraId="6B0CF4DF" w14:textId="77777777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 xml:space="preserve"> Nome completo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 w14:paraId="6B1B0F70" w14:textId="59F078DD" w:rsidR="00857285" w:rsidRPr="00AA4577" w:rsidRDefault="00BC4E5E" w:rsidP="005B119E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Tipo de documento de identificação</w:t>
            </w:r>
          </w:p>
        </w:tc>
        <w:tc>
          <w:tcPr>
            <w:tcW w:w="1564" w:type="dxa"/>
            <w:vMerge w:val="restart"/>
            <w:shd w:val="clear" w:color="auto" w:fill="C00000"/>
            <w:vAlign w:val="center"/>
          </w:tcPr>
          <w:p w14:paraId="082C226B" w14:textId="3165F336" w:rsidR="00BC4E5E" w:rsidRPr="00AA4577" w:rsidRDefault="00BC4E5E" w:rsidP="00CC1F11">
            <w:pPr>
              <w:pStyle w:val="StyleTextArial8ptBoldBackground1CenteredLeft0cm"/>
              <w:rPr>
                <w:rFonts w:asciiTheme="minorHAnsi" w:hAnsiTheme="minorHAnsi" w:cstheme="minorHAnsi"/>
                <w:sz w:val="20"/>
              </w:rPr>
            </w:pPr>
            <w:r w:rsidRPr="00AA4577">
              <w:rPr>
                <w:rFonts w:asciiTheme="minorHAnsi" w:hAnsiTheme="minorHAnsi" w:cstheme="minorHAnsi"/>
                <w:sz w:val="20"/>
              </w:rPr>
              <w:t>Número d</w:t>
            </w:r>
            <w:r w:rsidR="00857285" w:rsidRPr="00AA4577">
              <w:rPr>
                <w:rFonts w:asciiTheme="minorHAnsi" w:hAnsiTheme="minorHAnsi" w:cstheme="minorHAnsi"/>
                <w:sz w:val="20"/>
              </w:rPr>
              <w:t>o</w:t>
            </w:r>
            <w:r w:rsidRPr="00AA4577">
              <w:rPr>
                <w:rFonts w:asciiTheme="minorHAnsi" w:hAnsiTheme="minorHAnsi" w:cstheme="minorHAnsi"/>
                <w:sz w:val="20"/>
              </w:rPr>
              <w:t xml:space="preserve"> documento de identificação</w:t>
            </w:r>
          </w:p>
        </w:tc>
      </w:tr>
      <w:tr w:rsidR="005A1062" w:rsidRPr="00AA4577" w14:paraId="6212D243" w14:textId="77777777" w:rsidTr="008473F1">
        <w:trPr>
          <w:cantSplit/>
          <w:trHeight w:val="340"/>
          <w:tblHeader/>
          <w:jc w:val="center"/>
        </w:trPr>
        <w:tc>
          <w:tcPr>
            <w:tcW w:w="5382" w:type="dxa"/>
            <w:vMerge/>
            <w:shd w:val="clear" w:color="auto" w:fill="C00000"/>
            <w:vAlign w:val="center"/>
          </w:tcPr>
          <w:p w14:paraId="166123F0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C00000"/>
            <w:vAlign w:val="center"/>
          </w:tcPr>
          <w:p w14:paraId="27AC6C0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64" w:type="dxa"/>
            <w:vMerge/>
            <w:shd w:val="clear" w:color="auto" w:fill="C00000"/>
            <w:vAlign w:val="center"/>
          </w:tcPr>
          <w:p w14:paraId="1CB83696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BC4E5E" w:rsidRPr="00AA4577" w14:paraId="2984472A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7192FE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4F8968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257487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67A9B26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52AADDB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9807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7912E4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77155684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742E525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1A707C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015A0F9B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00E80D4D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8A50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5A504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4CC6C7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569864AF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6152EC55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415CE9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7796286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ABE4E50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2F5B7E31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04F7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2DA5BFD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4E5E" w:rsidRPr="00AA4577" w14:paraId="42F6CEB9" w14:textId="77777777" w:rsidTr="008473F1">
        <w:trPr>
          <w:cantSplit/>
          <w:jc w:val="center"/>
        </w:trPr>
        <w:tc>
          <w:tcPr>
            <w:tcW w:w="5382" w:type="dxa"/>
            <w:vAlign w:val="center"/>
          </w:tcPr>
          <w:p w14:paraId="01CF226A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67FDB3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4" w:type="dxa"/>
            <w:vAlign w:val="center"/>
          </w:tcPr>
          <w:p w14:paraId="6A7C708D" w14:textId="77777777" w:rsidR="00BC4E5E" w:rsidRPr="00AA4577" w:rsidRDefault="00BC4E5E" w:rsidP="00CC1F11">
            <w:pPr>
              <w:pStyle w:val="Text"/>
              <w:spacing w:beforeLines="20" w:before="48" w:afterLines="20" w:after="48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1656AEC" w14:textId="77777777" w:rsidR="00BC4E5E" w:rsidRDefault="00BC4E5E" w:rsidP="00AA4577">
      <w:pPr>
        <w:spacing w:after="0"/>
        <w:rPr>
          <w:rFonts w:ascii="Arial" w:hAnsi="Arial" w:cs="Arial"/>
          <w:sz w:val="20"/>
        </w:rPr>
      </w:pPr>
    </w:p>
    <w:tbl>
      <w:tblPr>
        <w:tblStyle w:val="Multicert"/>
        <w:tblpPr w:leftFromText="141" w:rightFromText="141" w:vertAnchor="text" w:horzAnchor="margin" w:tblpX="3396" w:tblpY="65"/>
        <w:tblW w:w="510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109"/>
      </w:tblGrid>
      <w:tr w:rsidR="00BC4E5E" w:rsidRPr="00C54629" w14:paraId="3DD63A90" w14:textId="77777777" w:rsidTr="00B6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5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0000"/>
          </w:tcPr>
          <w:p w14:paraId="7AC39FCB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rPr>
                <w:rFonts w:asciiTheme="minorHAnsi" w:hAnsiTheme="minorHAnsi" w:cstheme="minorHAnsi"/>
                <w:sz w:val="20"/>
              </w:rPr>
            </w:pPr>
            <w:r w:rsidRPr="00616914">
              <w:rPr>
                <w:rFonts w:asciiTheme="minorHAnsi" w:hAnsiTheme="minorHAnsi" w:cstheme="minorHAnsi"/>
                <w:sz w:val="20"/>
              </w:rPr>
              <w:t>Assinatura Digital Qualificada / Selo Eletrónico Qualificado</w:t>
            </w:r>
          </w:p>
        </w:tc>
      </w:tr>
      <w:tr w:rsidR="00BC4E5E" w:rsidRPr="00C54629" w14:paraId="5214618E" w14:textId="77777777" w:rsidTr="00B6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9" w:type="dxa"/>
          </w:tcPr>
          <w:p w14:paraId="5E917E0D" w14:textId="77777777" w:rsidR="00BC4E5E" w:rsidRPr="00616914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550B8FC1" w14:textId="77777777" w:rsidR="00BC4E5E" w:rsidRDefault="00BC4E5E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  <w:p w14:paraId="0E9DAD77" w14:textId="62174726" w:rsidR="002A5ED0" w:rsidRPr="00616914" w:rsidRDefault="002A5ED0" w:rsidP="00B62CA0">
            <w:pPr>
              <w:tabs>
                <w:tab w:val="left" w:pos="3544"/>
                <w:tab w:val="left" w:pos="6804"/>
              </w:tabs>
              <w:spacing w:before="120" w:line="360" w:lineRule="auto"/>
              <w:rPr>
                <w:rFonts w:asciiTheme="minorHAnsi" w:hAnsiTheme="minorHAnsi" w:cstheme="minorHAnsi"/>
                <w:color w:val="009AC7"/>
                <w:sz w:val="20"/>
              </w:rPr>
            </w:pPr>
          </w:p>
        </w:tc>
      </w:tr>
    </w:tbl>
    <w:p w14:paraId="55515595" w14:textId="0EE3D516" w:rsidR="00604C34" w:rsidRDefault="00604C34" w:rsidP="00B878F0">
      <w:pPr>
        <w:spacing w:line="360" w:lineRule="auto"/>
        <w:jc w:val="both"/>
      </w:pPr>
    </w:p>
    <w:p w14:paraId="5572583A" w14:textId="1EAF7B7E" w:rsidR="00736807" w:rsidRPr="00736807" w:rsidRDefault="00736807" w:rsidP="00736807"/>
    <w:p w14:paraId="4D21631F" w14:textId="14E467A4" w:rsidR="00736807" w:rsidRDefault="00736807" w:rsidP="00736807"/>
    <w:p w14:paraId="1968CE14" w14:textId="77777777" w:rsidR="00736807" w:rsidRPr="00736807" w:rsidRDefault="00736807" w:rsidP="00736807"/>
    <w:sectPr w:rsidR="00736807" w:rsidRPr="00736807" w:rsidSect="006C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1374" w14:textId="77777777" w:rsidR="006757A4" w:rsidRDefault="006757A4" w:rsidP="00C37E23">
      <w:pPr>
        <w:spacing w:after="0" w:line="240" w:lineRule="auto"/>
      </w:pPr>
      <w:r>
        <w:separator/>
      </w:r>
    </w:p>
  </w:endnote>
  <w:endnote w:type="continuationSeparator" w:id="0">
    <w:p w14:paraId="528DF558" w14:textId="77777777" w:rsidR="006757A4" w:rsidRDefault="006757A4" w:rsidP="00C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B55" w14:textId="77777777" w:rsidR="001B3D54" w:rsidRDefault="001B3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C6D" w14:textId="708772E6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Centro de Gestão da Rede Informática do CEGER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ab/>
      <w:t xml:space="preserve">versão 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2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>.0</w:t>
    </w:r>
  </w:p>
  <w:p w14:paraId="7DD0B433" w14:textId="795F69FE" w:rsidR="00293FA3" w:rsidRPr="00293FA3" w:rsidRDefault="00736807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>
      <w:rPr>
        <w:rFonts w:ascii="Arial" w:eastAsia="Times New Roman" w:hAnsi="Arial" w:cs="Times New Roman"/>
        <w:color w:val="A11D2A"/>
        <w:sz w:val="16"/>
        <w:szCs w:val="16"/>
        <w:lang w:eastAsia="pt-PT"/>
      </w:rPr>
      <w:t>Campus APP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– 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Avenida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João XXI</w:t>
    </w:r>
    <w:r w:rsidR="00293FA3"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, 6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3</w:t>
    </w:r>
  </w:p>
  <w:p w14:paraId="4A9E0A3A" w14:textId="21FDA5CB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10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="00A57D87">
      <w:rPr>
        <w:rFonts w:ascii="Arial" w:eastAsia="Times New Roman" w:hAnsi="Arial" w:cs="Times New Roman"/>
        <w:color w:val="A11D2A"/>
        <w:sz w:val="16"/>
        <w:szCs w:val="16"/>
        <w:lang w:eastAsia="pt-PT"/>
      </w:rPr>
      <w:t>-3</w:t>
    </w:r>
    <w:r w:rsidR="008903CB">
      <w:rPr>
        <w:rFonts w:ascii="Arial" w:eastAsia="Times New Roman" w:hAnsi="Arial" w:cs="Times New Roman"/>
        <w:color w:val="A11D2A"/>
        <w:sz w:val="16"/>
        <w:szCs w:val="16"/>
        <w:lang w:eastAsia="pt-PT"/>
      </w:rPr>
      <w:t>00</w:t>
    </w: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Lisboa</w:t>
    </w:r>
  </w:p>
  <w:p w14:paraId="2BFB3D18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Tel. 213 923 460</w:t>
    </w:r>
  </w:p>
  <w:p w14:paraId="60639C61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e-mail:</w:t>
    </w:r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  <w:hyperlink r:id="rId1" w:history="1">
      <w:r w:rsidRPr="00293FA3">
        <w:rPr>
          <w:rFonts w:ascii="Arial" w:eastAsia="Times New Roman" w:hAnsi="Arial" w:cs="Times New Roman"/>
          <w:color w:val="0000FF"/>
          <w:sz w:val="16"/>
          <w:szCs w:val="16"/>
          <w:u w:val="single"/>
          <w:lang w:eastAsia="pt-PT"/>
        </w:rPr>
        <w:t>certificacao@ecce.gov.pt</w:t>
      </w:r>
    </w:hyperlink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</w:p>
  <w:p w14:paraId="370ABECC" w14:textId="5105BA87" w:rsidR="00564D95" w:rsidRPr="00293FA3" w:rsidRDefault="00564D95" w:rsidP="00293F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D549" w14:textId="77777777" w:rsidR="001B3D54" w:rsidRDefault="001B3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C5E4" w14:textId="77777777" w:rsidR="006757A4" w:rsidRDefault="006757A4" w:rsidP="00C37E23">
      <w:pPr>
        <w:spacing w:after="0" w:line="240" w:lineRule="auto"/>
      </w:pPr>
      <w:r>
        <w:separator/>
      </w:r>
    </w:p>
  </w:footnote>
  <w:footnote w:type="continuationSeparator" w:id="0">
    <w:p w14:paraId="030B826E" w14:textId="77777777" w:rsidR="006757A4" w:rsidRDefault="006757A4" w:rsidP="00C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7166" w14:textId="77777777" w:rsidR="001B3D54" w:rsidRDefault="001B3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0971" w14:textId="76F435F2" w:rsidR="00C37E23" w:rsidRDefault="001B3D54" w:rsidP="006C50E0">
    <w:pPr>
      <w:pStyle w:val="Cabealho"/>
      <w:tabs>
        <w:tab w:val="clear" w:pos="4252"/>
      </w:tabs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6528AADE" wp14:editId="11C67742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56000" cy="766800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76B">
      <w:rPr>
        <w:noProof/>
      </w:rPr>
      <w:drawing>
        <wp:anchor distT="0" distB="0" distL="114300" distR="114300" simplePos="0" relativeHeight="251660288" behindDoc="0" locked="0" layoutInCell="1" allowOverlap="1" wp14:anchorId="1EC64A6D" wp14:editId="4AD7E14A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169" w14:textId="77777777" w:rsidR="001B3D54" w:rsidRDefault="001B3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6E26"/>
    <w:multiLevelType w:val="hybridMultilevel"/>
    <w:tmpl w:val="D90E9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620"/>
    <w:multiLevelType w:val="hybridMultilevel"/>
    <w:tmpl w:val="F856AEC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34618905">
    <w:abstractNumId w:val="0"/>
  </w:num>
  <w:num w:numId="2" w16cid:durableId="119807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zcxNbAwNDMzMrVQ0lEKTi0uzszPAykwrAUATMWTLCwAAAA="/>
  </w:docVars>
  <w:rsids>
    <w:rsidRoot w:val="00B878F0"/>
    <w:rsid w:val="00004E58"/>
    <w:rsid w:val="00013123"/>
    <w:rsid w:val="000A14AC"/>
    <w:rsid w:val="000B1CAA"/>
    <w:rsid w:val="000E5C24"/>
    <w:rsid w:val="00110E1A"/>
    <w:rsid w:val="001855BF"/>
    <w:rsid w:val="001B3D54"/>
    <w:rsid w:val="001C4AF1"/>
    <w:rsid w:val="0023540D"/>
    <w:rsid w:val="00253B4D"/>
    <w:rsid w:val="0025530C"/>
    <w:rsid w:val="00293FA3"/>
    <w:rsid w:val="002A083D"/>
    <w:rsid w:val="002A5ED0"/>
    <w:rsid w:val="002C1C0A"/>
    <w:rsid w:val="00313FEB"/>
    <w:rsid w:val="00351F60"/>
    <w:rsid w:val="004466EB"/>
    <w:rsid w:val="00450E08"/>
    <w:rsid w:val="004809A5"/>
    <w:rsid w:val="004900FB"/>
    <w:rsid w:val="004B30B2"/>
    <w:rsid w:val="004C12EE"/>
    <w:rsid w:val="00553B67"/>
    <w:rsid w:val="00564D95"/>
    <w:rsid w:val="00573BED"/>
    <w:rsid w:val="005921D8"/>
    <w:rsid w:val="00596A1D"/>
    <w:rsid w:val="005A1062"/>
    <w:rsid w:val="005A59BF"/>
    <w:rsid w:val="005B119E"/>
    <w:rsid w:val="00604C34"/>
    <w:rsid w:val="00616914"/>
    <w:rsid w:val="00623BA7"/>
    <w:rsid w:val="006757A4"/>
    <w:rsid w:val="006C50E0"/>
    <w:rsid w:val="007211D2"/>
    <w:rsid w:val="00736807"/>
    <w:rsid w:val="00762D2F"/>
    <w:rsid w:val="007C14E9"/>
    <w:rsid w:val="007F528B"/>
    <w:rsid w:val="008274E4"/>
    <w:rsid w:val="008473F1"/>
    <w:rsid w:val="00857285"/>
    <w:rsid w:val="00857D1B"/>
    <w:rsid w:val="00863549"/>
    <w:rsid w:val="008823B7"/>
    <w:rsid w:val="008903CB"/>
    <w:rsid w:val="008D6530"/>
    <w:rsid w:val="008E4394"/>
    <w:rsid w:val="00914670"/>
    <w:rsid w:val="00947C46"/>
    <w:rsid w:val="00974601"/>
    <w:rsid w:val="009916F1"/>
    <w:rsid w:val="00997B61"/>
    <w:rsid w:val="009B576B"/>
    <w:rsid w:val="009E559C"/>
    <w:rsid w:val="009F03F8"/>
    <w:rsid w:val="00A4179D"/>
    <w:rsid w:val="00A52BBD"/>
    <w:rsid w:val="00A57D87"/>
    <w:rsid w:val="00A90CD2"/>
    <w:rsid w:val="00AA4577"/>
    <w:rsid w:val="00AE2FA5"/>
    <w:rsid w:val="00AE568B"/>
    <w:rsid w:val="00B42BC6"/>
    <w:rsid w:val="00B51843"/>
    <w:rsid w:val="00B62CA0"/>
    <w:rsid w:val="00B668A3"/>
    <w:rsid w:val="00B84ABF"/>
    <w:rsid w:val="00B878F0"/>
    <w:rsid w:val="00BC087D"/>
    <w:rsid w:val="00BC4E5E"/>
    <w:rsid w:val="00BD1F00"/>
    <w:rsid w:val="00BF60DC"/>
    <w:rsid w:val="00C351DC"/>
    <w:rsid w:val="00C37E23"/>
    <w:rsid w:val="00C86135"/>
    <w:rsid w:val="00C8659D"/>
    <w:rsid w:val="00C8781B"/>
    <w:rsid w:val="00CD5F95"/>
    <w:rsid w:val="00D206EB"/>
    <w:rsid w:val="00D21D43"/>
    <w:rsid w:val="00D6167D"/>
    <w:rsid w:val="00D71409"/>
    <w:rsid w:val="00D74A0B"/>
    <w:rsid w:val="00DA4C04"/>
    <w:rsid w:val="00DD5C8C"/>
    <w:rsid w:val="00E077A8"/>
    <w:rsid w:val="00E50534"/>
    <w:rsid w:val="00E57EF5"/>
    <w:rsid w:val="00E658D9"/>
    <w:rsid w:val="00E82B53"/>
    <w:rsid w:val="00E87558"/>
    <w:rsid w:val="00EA2406"/>
    <w:rsid w:val="00EA4897"/>
    <w:rsid w:val="00EC1CE3"/>
    <w:rsid w:val="00F363B1"/>
    <w:rsid w:val="00F91A46"/>
    <w:rsid w:val="00FA2F0E"/>
    <w:rsid w:val="0722D918"/>
    <w:rsid w:val="6004D2E4"/>
    <w:rsid w:val="754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B647D"/>
  <w15:chartTrackingRefBased/>
  <w15:docId w15:val="{9583C4D9-F414-4310-A8FB-74F31FC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B878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E23"/>
  </w:style>
  <w:style w:type="paragraph" w:styleId="Rodap">
    <w:name w:val="footer"/>
    <w:basedOn w:val="Normal"/>
    <w:link w:val="Rodap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E23"/>
  </w:style>
  <w:style w:type="character" w:styleId="Hiperligao">
    <w:name w:val="Hyperlink"/>
    <w:basedOn w:val="Tipodeletrapredefinidodopargrafo"/>
    <w:uiPriority w:val="99"/>
    <w:unhideWhenUsed/>
    <w:rsid w:val="00F91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A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3F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087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CD5F95"/>
    <w:pPr>
      <w:spacing w:after="0" w:line="240" w:lineRule="auto"/>
    </w:pPr>
  </w:style>
  <w:style w:type="paragraph" w:customStyle="1" w:styleId="HeadNormal">
    <w:name w:val="Head Normal"/>
    <w:basedOn w:val="Normal"/>
    <w:link w:val="HeadNormalChar"/>
    <w:rsid w:val="00BC4E5E"/>
    <w:pPr>
      <w:pBdr>
        <w:bottom w:val="dashed" w:sz="4" w:space="1" w:color="000080"/>
      </w:pBdr>
      <w:spacing w:before="360" w:after="120" w:line="240" w:lineRule="auto"/>
    </w:pPr>
    <w:rPr>
      <w:rFonts w:ascii="Gill Sans MT" w:eastAsia="Times New Roman" w:hAnsi="Gill Sans MT" w:cs="Times New Roman"/>
      <w:b/>
      <w:color w:val="003366"/>
      <w:szCs w:val="24"/>
    </w:rPr>
  </w:style>
  <w:style w:type="character" w:customStyle="1" w:styleId="HeadNormalChar">
    <w:name w:val="Head Normal Char"/>
    <w:basedOn w:val="Tipodeletrapredefinidodopargrafo"/>
    <w:link w:val="HeadNormal"/>
    <w:rsid w:val="00BC4E5E"/>
    <w:rPr>
      <w:rFonts w:ascii="Gill Sans MT" w:eastAsia="Times New Roman" w:hAnsi="Gill Sans MT" w:cs="Times New Roman"/>
      <w:b/>
      <w:color w:val="003366"/>
      <w:szCs w:val="24"/>
    </w:rPr>
  </w:style>
  <w:style w:type="paragraph" w:customStyle="1" w:styleId="Text">
    <w:name w:val="Text"/>
    <w:basedOn w:val="Normal"/>
    <w:rsid w:val="00BC4E5E"/>
    <w:pPr>
      <w:spacing w:after="240" w:line="240" w:lineRule="auto"/>
      <w:ind w:left="17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ection">
    <w:name w:val="Section"/>
    <w:basedOn w:val="Text"/>
    <w:rsid w:val="00BC4E5E"/>
    <w:rPr>
      <w:b/>
    </w:rPr>
  </w:style>
  <w:style w:type="paragraph" w:customStyle="1" w:styleId="StyleTextArial8ptBoldBackground1CenteredLeft0cm">
    <w:name w:val="Style Text + Arial 8 pt Bold Background 1 Centered Left:  0 cm..."/>
    <w:basedOn w:val="Text"/>
    <w:rsid w:val="00BC4E5E"/>
    <w:pPr>
      <w:spacing w:before="48" w:after="48"/>
      <w:ind w:left="0"/>
      <w:jc w:val="center"/>
    </w:pPr>
    <w:rPr>
      <w:b/>
      <w:bCs/>
      <w:color w:val="FFFFFF" w:themeColor="background1"/>
      <w:sz w:val="16"/>
      <w:szCs w:val="20"/>
    </w:rPr>
  </w:style>
  <w:style w:type="table" w:customStyle="1" w:styleId="Multicert">
    <w:name w:val="Multicert"/>
    <w:basedOn w:val="Tabelanormal"/>
    <w:uiPriority w:val="99"/>
    <w:rsid w:val="00BC4E5E"/>
    <w:pPr>
      <w:spacing w:after="0" w:line="240" w:lineRule="auto"/>
    </w:pPr>
    <w:rPr>
      <w:rFonts w:ascii="Roboto" w:eastAsia="Times New Roman" w:hAnsi="Roboto" w:cs="Times New Roman"/>
      <w:color w:val="008FBE"/>
      <w:szCs w:val="20"/>
      <w:lang w:eastAsia="pt-PT"/>
    </w:rPr>
    <w:tblPr>
      <w:tblStyleRowBandSize w:val="1"/>
    </w:tblPr>
    <w:tblStylePr w:type="firstRow">
      <w:pPr>
        <w:jc w:val="center"/>
      </w:pPr>
      <w:rPr>
        <w:rFonts w:ascii="Roboto" w:hAnsi="Roboto"/>
        <w:b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FBE"/>
        <w:vAlign w:val="center"/>
      </w:tcPr>
    </w:tblStylePr>
    <w:tblStylePr w:type="lastRow">
      <w:pPr>
        <w:jc w:val="center"/>
      </w:pPr>
      <w:rPr>
        <w:rFonts w:ascii="Roboto" w:hAnsi="Roboto"/>
        <w:b/>
        <w:color w:val="008FBE"/>
        <w:sz w:val="20"/>
      </w:rPr>
      <w:tblPr/>
      <w:tcPr>
        <w:vAlign w:val="center"/>
      </w:tcPr>
    </w:tblStylePr>
    <w:tblStylePr w:type="band1Horz">
      <w:rPr>
        <w:rFonts w:ascii="Roboto" w:hAnsi="Roboto"/>
        <w:color w:val="262626"/>
        <w:sz w:val="18"/>
        <w:u w:val="none"/>
      </w:rPr>
    </w:tblStylePr>
    <w:tblStylePr w:type="band2Horz">
      <w:rPr>
        <w:rFonts w:ascii="Roboto" w:hAnsi="Roboto"/>
        <w:color w:val="3B3838"/>
        <w:sz w:val="18"/>
        <w:u w:val="none"/>
      </w:rPr>
    </w:tblStylePr>
  </w:style>
  <w:style w:type="table" w:styleId="TabelacomGrelha">
    <w:name w:val="Table Grid"/>
    <w:basedOn w:val="Tabelanormal"/>
    <w:uiPriority w:val="39"/>
    <w:rsid w:val="005B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83D"/>
    <w:pPr>
      <w:ind w:left="720"/>
      <w:contextualSpacing/>
    </w:pPr>
  </w:style>
  <w:style w:type="table" w:styleId="TabeladeLista3-Destaque5">
    <w:name w:val="List Table 3 Accent 5"/>
    <w:basedOn w:val="Tabelanormal"/>
    <w:uiPriority w:val="48"/>
    <w:rsid w:val="002A08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cao@ecce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Jorge Silva</cp:lastModifiedBy>
  <cp:revision>41</cp:revision>
  <cp:lastPrinted>2020-11-04T10:20:00Z</cp:lastPrinted>
  <dcterms:created xsi:type="dcterms:W3CDTF">2022-10-14T12:59:00Z</dcterms:created>
  <dcterms:modified xsi:type="dcterms:W3CDTF">2022-10-17T10:58:00Z</dcterms:modified>
</cp:coreProperties>
</file>